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33" w:rsidRPr="002B7E33" w:rsidRDefault="002B7E33" w:rsidP="002B7E33">
      <w:pPr>
        <w:jc w:val="center"/>
        <w:rPr>
          <w:rFonts w:asciiTheme="minorHAnsi" w:hAnsiTheme="minorHAnsi"/>
          <w:sz w:val="40"/>
          <w:szCs w:val="40"/>
        </w:rPr>
      </w:pPr>
      <w:r w:rsidRPr="002B7E33">
        <w:rPr>
          <w:rFonts w:asciiTheme="minorHAnsi" w:hAnsiTheme="minorHAnsi"/>
          <w:b/>
          <w:sz w:val="40"/>
          <w:szCs w:val="40"/>
        </w:rPr>
        <w:t>INDSATSKORT VED VOLDELIG OG KRIMINEL ADFÆRD</w:t>
      </w:r>
      <w:r w:rsidR="00C46185">
        <w:rPr>
          <w:rFonts w:asciiTheme="minorHAnsi" w:hAnsiTheme="minorHAnsi"/>
          <w:b/>
          <w:sz w:val="40"/>
          <w:szCs w:val="40"/>
        </w:rPr>
        <w:t>,</w:t>
      </w:r>
      <w:r w:rsidRPr="002B7E33">
        <w:rPr>
          <w:rFonts w:asciiTheme="minorHAnsi" w:hAnsiTheme="minorHAnsi"/>
          <w:b/>
          <w:sz w:val="40"/>
          <w:szCs w:val="40"/>
        </w:rPr>
        <w:t xml:space="preserve"> HERUNDER SKYDERI ELLER TRUSSEL OM SKYDERI</w:t>
      </w:r>
    </w:p>
    <w:p w:rsidR="002B7E33" w:rsidRDefault="002B7E33" w:rsidP="002B7E33">
      <w:pPr>
        <w:ind w:left="-567"/>
        <w:rPr>
          <w:rFonts w:asciiTheme="minorHAnsi" w:hAnsiTheme="minorHAnsi"/>
          <w:b/>
          <w:sz w:val="20"/>
          <w:szCs w:val="20"/>
        </w:rPr>
      </w:pPr>
      <w:r w:rsidRPr="00BF253B">
        <w:rPr>
          <w:rFonts w:asciiTheme="minorHAnsi" w:hAnsiTheme="minorHAnsi"/>
          <w:noProof/>
          <w:lang w:eastAsia="da-DK"/>
        </w:rPr>
        <w:drawing>
          <wp:inline distT="0" distB="0" distL="0" distR="0" wp14:anchorId="4A47EBA5" wp14:editId="4427E405">
            <wp:extent cx="6526924" cy="2286000"/>
            <wp:effectExtent l="0" t="0" r="762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B7E33" w:rsidRPr="002B7E33" w:rsidRDefault="002B7E33" w:rsidP="002B7E33">
      <w:pPr>
        <w:jc w:val="center"/>
        <w:rPr>
          <w:rFonts w:asciiTheme="minorHAnsi" w:hAnsiTheme="minorHAnsi"/>
          <w:sz w:val="32"/>
          <w:szCs w:val="32"/>
        </w:rPr>
      </w:pPr>
      <w:r w:rsidRPr="002B7E33">
        <w:rPr>
          <w:rFonts w:asciiTheme="minorHAnsi" w:hAnsiTheme="minorHAnsi"/>
          <w:b/>
          <w:sz w:val="32"/>
          <w:szCs w:val="32"/>
        </w:rPr>
        <w:t>HANDLEPLAN</w:t>
      </w: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Når en voldelig adfærd erkendes, herunder skyderi eller trussel om skyderi, skal der træffes e</w:t>
      </w:r>
      <w:r>
        <w:rPr>
          <w:rFonts w:asciiTheme="minorHAnsi" w:hAnsiTheme="minorHAnsi"/>
          <w:sz w:val="26"/>
          <w:szCs w:val="26"/>
        </w:rPr>
        <w:t>n beslutning og handles omgåend</w:t>
      </w:r>
      <w:r w:rsidR="00C65483">
        <w:rPr>
          <w:rFonts w:asciiTheme="minorHAnsi" w:hAnsiTheme="minorHAnsi"/>
          <w:sz w:val="26"/>
          <w:szCs w:val="26"/>
        </w:rPr>
        <w:t>e</w:t>
      </w:r>
      <w:r w:rsidRPr="002B7E33">
        <w:rPr>
          <w:rFonts w:asciiTheme="minorHAnsi" w:hAnsiTheme="minorHAnsi"/>
          <w:sz w:val="26"/>
          <w:szCs w:val="26"/>
        </w:rPr>
        <w:t>.</w:t>
      </w: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Husk</w:t>
      </w:r>
      <w:r w:rsidR="00C65483">
        <w:rPr>
          <w:rFonts w:asciiTheme="minorHAnsi" w:hAnsiTheme="minorHAnsi"/>
          <w:sz w:val="26"/>
          <w:szCs w:val="26"/>
        </w:rPr>
        <w:t xml:space="preserve"> -</w:t>
      </w:r>
      <w:r w:rsidRPr="002B7E33">
        <w:rPr>
          <w:rFonts w:asciiTheme="minorHAnsi" w:hAnsiTheme="minorHAnsi"/>
          <w:sz w:val="26"/>
          <w:szCs w:val="26"/>
        </w:rPr>
        <w:t xml:space="preserve"> f</w:t>
      </w:r>
      <w:r>
        <w:rPr>
          <w:rFonts w:asciiTheme="minorHAnsi" w:hAnsiTheme="minorHAnsi"/>
          <w:sz w:val="26"/>
          <w:szCs w:val="26"/>
        </w:rPr>
        <w:t>lest mulig personer skal reddes</w:t>
      </w:r>
      <w:r w:rsidR="00C65483">
        <w:rPr>
          <w:rFonts w:asciiTheme="minorHAnsi" w:hAnsiTheme="minorHAnsi"/>
          <w:sz w:val="26"/>
          <w:szCs w:val="26"/>
        </w:rPr>
        <w:t>.</w:t>
      </w: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</w:p>
    <w:p w:rsidR="00C65483" w:rsidRDefault="002B7E33" w:rsidP="002B7E33">
      <w:pPr>
        <w:jc w:val="center"/>
        <w:rPr>
          <w:rFonts w:asciiTheme="minorHAnsi" w:hAnsiTheme="minorHAnsi"/>
          <w:b/>
          <w:sz w:val="26"/>
          <w:szCs w:val="26"/>
        </w:rPr>
      </w:pPr>
      <w:r w:rsidRPr="002B7E33">
        <w:rPr>
          <w:rFonts w:asciiTheme="minorHAnsi" w:hAnsiTheme="minorHAnsi"/>
          <w:b/>
          <w:sz w:val="26"/>
          <w:szCs w:val="26"/>
        </w:rPr>
        <w:t xml:space="preserve">TRÆF </w:t>
      </w:r>
      <w:r w:rsidR="00C65483">
        <w:rPr>
          <w:rFonts w:asciiTheme="minorHAnsi" w:hAnsiTheme="minorHAnsi"/>
          <w:b/>
          <w:sz w:val="26"/>
          <w:szCs w:val="26"/>
        </w:rPr>
        <w:t xml:space="preserve">HURTIG </w:t>
      </w:r>
      <w:r w:rsidRPr="002B7E33">
        <w:rPr>
          <w:rFonts w:asciiTheme="minorHAnsi" w:hAnsiTheme="minorHAnsi"/>
          <w:b/>
          <w:sz w:val="26"/>
          <w:szCs w:val="26"/>
        </w:rPr>
        <w:t xml:space="preserve">BESLUTNING OM </w:t>
      </w:r>
      <w:r w:rsidR="00C65483">
        <w:rPr>
          <w:rFonts w:asciiTheme="minorHAnsi" w:hAnsiTheme="minorHAnsi"/>
          <w:b/>
          <w:sz w:val="26"/>
          <w:szCs w:val="26"/>
        </w:rPr>
        <w:t xml:space="preserve">AT FLYGTE VÆK, </w:t>
      </w:r>
      <w:r w:rsidRPr="002B7E33">
        <w:rPr>
          <w:rFonts w:asciiTheme="minorHAnsi" w:hAnsiTheme="minorHAnsi"/>
          <w:b/>
          <w:sz w:val="26"/>
          <w:szCs w:val="26"/>
        </w:rPr>
        <w:t xml:space="preserve">ELLER </w:t>
      </w:r>
      <w:r w:rsidR="00C65483">
        <w:rPr>
          <w:rFonts w:asciiTheme="minorHAnsi" w:hAnsiTheme="minorHAnsi"/>
          <w:b/>
          <w:sz w:val="26"/>
          <w:szCs w:val="26"/>
        </w:rPr>
        <w:t>AT GEMME DIG</w:t>
      </w:r>
    </w:p>
    <w:p w:rsidR="00C65483" w:rsidRDefault="00C65483" w:rsidP="002B7E33">
      <w:pPr>
        <w:jc w:val="center"/>
        <w:rPr>
          <w:rFonts w:asciiTheme="minorHAnsi" w:hAnsiTheme="minorHAnsi"/>
          <w:b/>
          <w:sz w:val="26"/>
          <w:szCs w:val="26"/>
        </w:rPr>
      </w:pPr>
    </w:p>
    <w:p w:rsidR="002B7E33" w:rsidRPr="002B7E33" w:rsidRDefault="00C65483" w:rsidP="00C65483">
      <w:pPr>
        <w:jc w:val="center"/>
        <w:rPr>
          <w:rFonts w:asciiTheme="minorHAnsi" w:hAnsiTheme="minorHAnsi"/>
          <w:sz w:val="26"/>
          <w:szCs w:val="26"/>
        </w:rPr>
      </w:pPr>
      <w:r w:rsidRPr="00C65483">
        <w:rPr>
          <w:rFonts w:asciiTheme="minorHAnsi" w:hAnsiTheme="minorHAnsi"/>
          <w:b/>
          <w:sz w:val="26"/>
          <w:szCs w:val="26"/>
        </w:rPr>
        <w:t>FLYGT</w:t>
      </w:r>
      <w:r w:rsidR="00C46185">
        <w:rPr>
          <w:rFonts w:asciiTheme="minorHAnsi" w:hAnsiTheme="minorHAnsi"/>
          <w:b/>
          <w:sz w:val="26"/>
          <w:szCs w:val="26"/>
        </w:rPr>
        <w:t xml:space="preserve"> VÆK</w:t>
      </w:r>
      <w:r w:rsidRPr="002B7E33">
        <w:rPr>
          <w:rFonts w:asciiTheme="minorHAnsi" w:hAnsiTheme="minorHAnsi"/>
          <w:b/>
          <w:sz w:val="26"/>
          <w:szCs w:val="26"/>
        </w:rPr>
        <w:t xml:space="preserve"> </w:t>
      </w:r>
      <w:r w:rsidR="002B7E33">
        <w:rPr>
          <w:rFonts w:asciiTheme="minorHAnsi" w:hAnsiTheme="minorHAnsi"/>
          <w:sz w:val="26"/>
          <w:szCs w:val="26"/>
        </w:rPr>
        <w:t>–</w:t>
      </w:r>
      <w:r w:rsidRPr="00C65483">
        <w:rPr>
          <w:rFonts w:asciiTheme="minorHAnsi" w:hAnsiTheme="minorHAnsi"/>
          <w:b/>
          <w:sz w:val="26"/>
          <w:szCs w:val="26"/>
        </w:rPr>
        <w:t xml:space="preserve"> </w:t>
      </w:r>
      <w:r w:rsidRPr="00C65483">
        <w:rPr>
          <w:rFonts w:asciiTheme="minorHAnsi" w:hAnsiTheme="minorHAnsi"/>
          <w:sz w:val="26"/>
          <w:szCs w:val="26"/>
        </w:rPr>
        <w:t>E</w:t>
      </w:r>
      <w:r>
        <w:rPr>
          <w:rFonts w:asciiTheme="minorHAnsi" w:hAnsiTheme="minorHAnsi"/>
          <w:sz w:val="26"/>
          <w:szCs w:val="26"/>
        </w:rPr>
        <w:t xml:space="preserve">vakuer alle </w:t>
      </w:r>
      <w:r w:rsidR="002B7E33">
        <w:rPr>
          <w:rFonts w:asciiTheme="minorHAnsi" w:hAnsiTheme="minorHAnsi"/>
          <w:sz w:val="26"/>
          <w:szCs w:val="26"/>
        </w:rPr>
        <w:t>i sikkerhed</w:t>
      </w:r>
    </w:p>
    <w:p w:rsid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Søg væ</w:t>
      </w:r>
      <w:r w:rsidR="00C65483">
        <w:rPr>
          <w:rFonts w:asciiTheme="minorHAnsi" w:hAnsiTheme="minorHAnsi"/>
          <w:sz w:val="26"/>
          <w:szCs w:val="26"/>
        </w:rPr>
        <w:t>k</w:t>
      </w:r>
      <w:r w:rsidRPr="002B7E33">
        <w:rPr>
          <w:rFonts w:asciiTheme="minorHAnsi" w:hAnsiTheme="minorHAnsi"/>
          <w:sz w:val="26"/>
          <w:szCs w:val="26"/>
        </w:rPr>
        <w:t xml:space="preserve"> fra </w:t>
      </w:r>
      <w:r w:rsidR="00C65483">
        <w:rPr>
          <w:rFonts w:asciiTheme="minorHAnsi" w:hAnsiTheme="minorHAnsi"/>
          <w:sz w:val="26"/>
          <w:szCs w:val="26"/>
        </w:rPr>
        <w:t>skolen</w:t>
      </w:r>
      <w:r w:rsidRPr="002B7E33">
        <w:rPr>
          <w:rFonts w:asciiTheme="minorHAnsi" w:hAnsiTheme="minorHAnsi"/>
          <w:sz w:val="26"/>
          <w:szCs w:val="26"/>
        </w:rPr>
        <w:t xml:space="preserve"> og gå i dækning </w:t>
      </w:r>
      <w:r w:rsidR="00C46185">
        <w:rPr>
          <w:rFonts w:asciiTheme="minorHAnsi" w:hAnsiTheme="minorHAnsi"/>
          <w:sz w:val="26"/>
          <w:szCs w:val="26"/>
        </w:rPr>
        <w:t xml:space="preserve">bag </w:t>
      </w:r>
      <w:r w:rsidR="00C65483">
        <w:rPr>
          <w:rFonts w:asciiTheme="minorHAnsi" w:hAnsiTheme="minorHAnsi"/>
          <w:sz w:val="26"/>
          <w:szCs w:val="26"/>
        </w:rPr>
        <w:t>bygninger</w:t>
      </w:r>
      <w:r w:rsidRPr="002B7E33">
        <w:rPr>
          <w:rFonts w:asciiTheme="minorHAnsi" w:hAnsiTheme="minorHAnsi"/>
          <w:sz w:val="26"/>
          <w:szCs w:val="26"/>
        </w:rPr>
        <w:t>, bil</w:t>
      </w:r>
      <w:r w:rsidR="00C65483">
        <w:rPr>
          <w:rFonts w:asciiTheme="minorHAnsi" w:hAnsiTheme="minorHAnsi"/>
          <w:sz w:val="26"/>
          <w:szCs w:val="26"/>
        </w:rPr>
        <w:t>er</w:t>
      </w:r>
      <w:r w:rsidRPr="002B7E33">
        <w:rPr>
          <w:rFonts w:asciiTheme="minorHAnsi" w:hAnsiTheme="minorHAnsi"/>
          <w:sz w:val="26"/>
          <w:szCs w:val="26"/>
        </w:rPr>
        <w:t xml:space="preserve"> o.l.</w:t>
      </w:r>
    </w:p>
    <w:p w:rsidR="00C46185" w:rsidRPr="002B7E33" w:rsidRDefault="00C46185" w:rsidP="002B7E33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C65483" w:rsidRPr="002B7E33" w:rsidRDefault="00C65483" w:rsidP="00C65483">
      <w:pPr>
        <w:jc w:val="center"/>
        <w:rPr>
          <w:rFonts w:asciiTheme="minorHAnsi" w:hAnsiTheme="minorHAnsi"/>
          <w:sz w:val="26"/>
          <w:szCs w:val="26"/>
        </w:rPr>
      </w:pPr>
      <w:r w:rsidRPr="00C65483">
        <w:rPr>
          <w:rFonts w:asciiTheme="minorHAnsi" w:hAnsiTheme="minorHAnsi"/>
          <w:b/>
          <w:sz w:val="26"/>
          <w:szCs w:val="26"/>
        </w:rPr>
        <w:t>A</w:t>
      </w:r>
      <w:r w:rsidRPr="00C65483">
        <w:rPr>
          <w:rFonts w:asciiTheme="minorHAnsi" w:hAnsiTheme="minorHAnsi"/>
          <w:b/>
          <w:sz w:val="26"/>
          <w:szCs w:val="26"/>
        </w:rPr>
        <w:t>LARMER</w:t>
      </w:r>
      <w:r w:rsidRPr="002B7E33">
        <w:rPr>
          <w:rFonts w:asciiTheme="minorHAnsi" w:hAnsiTheme="minorHAnsi"/>
          <w:sz w:val="26"/>
          <w:szCs w:val="26"/>
        </w:rPr>
        <w:t xml:space="preserve"> </w:t>
      </w:r>
      <w:r w:rsidR="002B7E33" w:rsidRPr="002B7E33">
        <w:rPr>
          <w:rFonts w:asciiTheme="minorHAnsi" w:hAnsiTheme="minorHAnsi"/>
          <w:sz w:val="26"/>
          <w:szCs w:val="26"/>
        </w:rPr>
        <w:t xml:space="preserve">skolens kontor på telefon </w:t>
      </w:r>
      <w:proofErr w:type="spellStart"/>
      <w:r w:rsidR="00C46185">
        <w:rPr>
          <w:rFonts w:asciiTheme="minorHAnsi" w:hAnsiTheme="minorHAnsi"/>
          <w:sz w:val="26"/>
          <w:szCs w:val="26"/>
        </w:rPr>
        <w:t>xxxxxxxx</w:t>
      </w:r>
      <w:proofErr w:type="spellEnd"/>
      <w:r w:rsidR="00C46185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og alarmcentralen </w:t>
      </w:r>
      <w:r w:rsidRPr="002B7E33">
        <w:rPr>
          <w:rFonts w:asciiTheme="minorHAnsi" w:hAnsiTheme="minorHAnsi"/>
          <w:sz w:val="26"/>
          <w:szCs w:val="26"/>
        </w:rPr>
        <w:t>112</w:t>
      </w:r>
    </w:p>
    <w:p w:rsidR="002B7E33" w:rsidRPr="002B7E33" w:rsidRDefault="002B7E33" w:rsidP="00C65483">
      <w:pPr>
        <w:rPr>
          <w:rFonts w:asciiTheme="minorHAnsi" w:hAnsiTheme="minorHAnsi"/>
          <w:sz w:val="26"/>
          <w:szCs w:val="26"/>
        </w:rPr>
      </w:pPr>
    </w:p>
    <w:p w:rsidR="002B7E33" w:rsidRPr="002B7E33" w:rsidRDefault="00C65483" w:rsidP="00C65483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GEM DIG</w:t>
      </w:r>
      <w:r>
        <w:rPr>
          <w:rFonts w:asciiTheme="minorHAnsi" w:hAnsiTheme="minorHAnsi"/>
          <w:b/>
          <w:sz w:val="26"/>
          <w:szCs w:val="26"/>
        </w:rPr>
        <w:t xml:space="preserve"> - </w:t>
      </w:r>
      <w:r w:rsidRPr="00C65483">
        <w:rPr>
          <w:rFonts w:asciiTheme="minorHAnsi" w:hAnsiTheme="minorHAnsi"/>
          <w:sz w:val="26"/>
          <w:szCs w:val="26"/>
        </w:rPr>
        <w:t>barrikader</w:t>
      </w:r>
      <w:r w:rsidR="002B7E33" w:rsidRPr="00C65483">
        <w:rPr>
          <w:rFonts w:asciiTheme="minorHAnsi" w:hAnsiTheme="minorHAnsi"/>
          <w:sz w:val="26"/>
          <w:szCs w:val="26"/>
        </w:rPr>
        <w:t xml:space="preserve"> </w:t>
      </w:r>
      <w:r w:rsidR="002B7E33">
        <w:rPr>
          <w:rFonts w:asciiTheme="minorHAnsi" w:hAnsiTheme="minorHAnsi"/>
          <w:sz w:val="26"/>
          <w:szCs w:val="26"/>
        </w:rPr>
        <w:t>dig i nærmeste lokale</w:t>
      </w: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Sæt tunge genstande for døren</w:t>
      </w: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Træk gardinerne for</w:t>
      </w:r>
    </w:p>
    <w:p w:rsidR="002B7E33" w:rsidRPr="002B7E33" w:rsidRDefault="002B7E33" w:rsidP="002B7E33">
      <w:pPr>
        <w:ind w:right="-426"/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Sæt mobiltelefo</w:t>
      </w:r>
      <w:r>
        <w:rPr>
          <w:rFonts w:asciiTheme="minorHAnsi" w:hAnsiTheme="minorHAnsi"/>
          <w:sz w:val="26"/>
          <w:szCs w:val="26"/>
        </w:rPr>
        <w:t xml:space="preserve">nen </w:t>
      </w:r>
      <w:r w:rsidRPr="002B7E33">
        <w:rPr>
          <w:rFonts w:asciiTheme="minorHAnsi" w:hAnsiTheme="minorHAnsi"/>
          <w:sz w:val="26"/>
          <w:szCs w:val="26"/>
        </w:rPr>
        <w:t>på lydløs</w:t>
      </w:r>
    </w:p>
    <w:p w:rsidR="002B7E33" w:rsidRP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Vær stille</w:t>
      </w:r>
    </w:p>
    <w:p w:rsidR="002B7E33" w:rsidRPr="002B7E33" w:rsidRDefault="002B7E33" w:rsidP="002B7E33">
      <w:pPr>
        <w:ind w:right="-142"/>
        <w:jc w:val="center"/>
        <w:rPr>
          <w:rFonts w:asciiTheme="minorHAnsi" w:hAnsiTheme="minorHAnsi"/>
          <w:sz w:val="26"/>
          <w:szCs w:val="26"/>
        </w:rPr>
      </w:pPr>
    </w:p>
    <w:p w:rsidR="002B7E33" w:rsidRPr="002B7E33" w:rsidRDefault="00C65483" w:rsidP="002B7E33">
      <w:pPr>
        <w:jc w:val="center"/>
        <w:rPr>
          <w:rFonts w:asciiTheme="minorHAnsi" w:hAnsiTheme="minorHAnsi"/>
          <w:sz w:val="26"/>
          <w:szCs w:val="26"/>
        </w:rPr>
      </w:pPr>
      <w:r w:rsidRPr="00C46185">
        <w:rPr>
          <w:rFonts w:asciiTheme="minorHAnsi" w:hAnsiTheme="minorHAnsi"/>
          <w:b/>
          <w:sz w:val="26"/>
          <w:szCs w:val="26"/>
        </w:rPr>
        <w:t>ALARMER</w:t>
      </w:r>
      <w:r w:rsidR="002B7E33" w:rsidRPr="002B7E33">
        <w:rPr>
          <w:rFonts w:asciiTheme="minorHAnsi" w:hAnsiTheme="minorHAnsi"/>
          <w:sz w:val="26"/>
          <w:szCs w:val="26"/>
        </w:rPr>
        <w:t xml:space="preserve"> skolens kontor </w:t>
      </w:r>
      <w:r w:rsidR="00C46185">
        <w:rPr>
          <w:rFonts w:asciiTheme="minorHAnsi" w:hAnsiTheme="minorHAnsi"/>
          <w:sz w:val="26"/>
          <w:szCs w:val="26"/>
        </w:rPr>
        <w:t>på</w:t>
      </w:r>
      <w:r w:rsidR="002B7E33" w:rsidRPr="002B7E33">
        <w:rPr>
          <w:rFonts w:asciiTheme="minorHAnsi" w:hAnsiTheme="minorHAnsi"/>
          <w:sz w:val="26"/>
          <w:szCs w:val="26"/>
        </w:rPr>
        <w:t xml:space="preserve"> </w:t>
      </w:r>
      <w:r w:rsidR="00C46185">
        <w:rPr>
          <w:rFonts w:asciiTheme="minorHAnsi" w:hAnsiTheme="minorHAnsi"/>
          <w:sz w:val="26"/>
          <w:szCs w:val="26"/>
        </w:rPr>
        <w:t xml:space="preserve">telefon </w:t>
      </w:r>
      <w:proofErr w:type="spellStart"/>
      <w:r w:rsidR="00C46185">
        <w:rPr>
          <w:rFonts w:asciiTheme="minorHAnsi" w:hAnsiTheme="minorHAnsi"/>
          <w:sz w:val="26"/>
          <w:szCs w:val="26"/>
        </w:rPr>
        <w:t>xxxxxxxx</w:t>
      </w:r>
      <w:proofErr w:type="spellEnd"/>
      <w:r w:rsidR="00C46185">
        <w:rPr>
          <w:rFonts w:asciiTheme="minorHAnsi" w:hAnsiTheme="minorHAnsi"/>
          <w:sz w:val="26"/>
          <w:szCs w:val="26"/>
        </w:rPr>
        <w:t>,</w:t>
      </w:r>
      <w:r w:rsidRPr="00C65483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og alarmcentralen </w:t>
      </w:r>
      <w:r w:rsidRPr="002B7E33">
        <w:rPr>
          <w:rFonts w:asciiTheme="minorHAnsi" w:hAnsiTheme="minorHAnsi"/>
          <w:sz w:val="26"/>
          <w:szCs w:val="26"/>
        </w:rPr>
        <w:t>112</w:t>
      </w:r>
    </w:p>
    <w:p w:rsidR="002B7E33" w:rsidRPr="002B7E33" w:rsidRDefault="002B7E33" w:rsidP="00C46185">
      <w:pPr>
        <w:rPr>
          <w:rFonts w:asciiTheme="minorHAnsi" w:hAnsiTheme="minorHAnsi"/>
          <w:sz w:val="26"/>
          <w:szCs w:val="26"/>
        </w:rPr>
      </w:pPr>
    </w:p>
    <w:p w:rsidR="002B7E33" w:rsidRPr="002B7E33" w:rsidRDefault="002B7E33" w:rsidP="002B7E33">
      <w:pPr>
        <w:rPr>
          <w:rFonts w:asciiTheme="minorHAnsi" w:hAnsiTheme="minorHAnsi"/>
          <w:sz w:val="26"/>
          <w:szCs w:val="26"/>
        </w:rPr>
      </w:pPr>
    </w:p>
    <w:p w:rsid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  <w:r w:rsidRPr="002B7E33">
        <w:rPr>
          <w:rFonts w:asciiTheme="minorHAnsi" w:hAnsiTheme="minorHAnsi"/>
          <w:sz w:val="26"/>
          <w:szCs w:val="26"/>
        </w:rPr>
        <w:t>Skjul dig til politiet eller en kendt leder kalder dig frem</w:t>
      </w:r>
    </w:p>
    <w:p w:rsidR="002B7E33" w:rsidRDefault="002B7E33" w:rsidP="002B7E33">
      <w:pPr>
        <w:jc w:val="center"/>
        <w:rPr>
          <w:rFonts w:asciiTheme="minorHAnsi" w:hAnsiTheme="minorHAnsi"/>
          <w:sz w:val="26"/>
          <w:szCs w:val="26"/>
        </w:rPr>
      </w:pPr>
    </w:p>
    <w:p w:rsidR="00C46185" w:rsidRDefault="00C46185" w:rsidP="002B7E33">
      <w:pPr>
        <w:jc w:val="center"/>
        <w:rPr>
          <w:rFonts w:asciiTheme="minorHAnsi" w:hAnsiTheme="minorHAnsi"/>
          <w:sz w:val="26"/>
          <w:szCs w:val="26"/>
        </w:rPr>
      </w:pPr>
    </w:p>
    <w:p w:rsidR="00C46185" w:rsidRDefault="00C46185" w:rsidP="002B7E33">
      <w:pPr>
        <w:jc w:val="center"/>
        <w:rPr>
          <w:rFonts w:asciiTheme="minorHAnsi" w:hAnsiTheme="minorHAnsi"/>
          <w:sz w:val="26"/>
          <w:szCs w:val="26"/>
        </w:rPr>
      </w:pPr>
    </w:p>
    <w:p w:rsidR="00C46185" w:rsidRPr="002B7E33" w:rsidRDefault="00C46185" w:rsidP="002B7E33">
      <w:pPr>
        <w:jc w:val="center"/>
        <w:rPr>
          <w:rFonts w:asciiTheme="minorHAnsi" w:hAnsiTheme="minorHAnsi"/>
          <w:sz w:val="26"/>
          <w:szCs w:val="26"/>
        </w:rPr>
      </w:pPr>
    </w:p>
    <w:p w:rsidR="002B7E33" w:rsidRPr="002B7E33" w:rsidRDefault="002B7E33" w:rsidP="002B7E3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134736</wp:posOffset>
                </wp:positionV>
                <wp:extent cx="6020790" cy="0"/>
                <wp:effectExtent l="0" t="0" r="1841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327E7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10.6pt" to="464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" strokecolor="black [3040]"/>
            </w:pict>
          </mc:Fallback>
        </mc:AlternateContent>
      </w:r>
    </w:p>
    <w:p w:rsidR="002B7E33" w:rsidRPr="00C46185" w:rsidRDefault="002B7E33" w:rsidP="002B7E33">
      <w:pPr>
        <w:jc w:val="center"/>
        <w:rPr>
          <w:rFonts w:asciiTheme="minorHAnsi" w:hAnsiTheme="minorHAnsi"/>
          <w:b/>
          <w:sz w:val="16"/>
          <w:szCs w:val="16"/>
        </w:rPr>
      </w:pPr>
      <w:r w:rsidRPr="00C46185">
        <w:rPr>
          <w:rFonts w:asciiTheme="minorHAnsi" w:hAnsiTheme="minorHAnsi"/>
          <w:b/>
          <w:sz w:val="16"/>
          <w:szCs w:val="16"/>
        </w:rPr>
        <w:t xml:space="preserve">Denne plan skal være kendt af alle </w:t>
      </w:r>
      <w:r w:rsidR="00C46185">
        <w:rPr>
          <w:rFonts w:asciiTheme="minorHAnsi" w:hAnsiTheme="minorHAnsi"/>
          <w:b/>
          <w:sz w:val="16"/>
          <w:szCs w:val="16"/>
        </w:rPr>
        <w:t xml:space="preserve">voksne </w:t>
      </w:r>
      <w:r w:rsidRPr="00C46185">
        <w:rPr>
          <w:rFonts w:asciiTheme="minorHAnsi" w:hAnsiTheme="minorHAnsi"/>
          <w:b/>
          <w:sz w:val="16"/>
          <w:szCs w:val="16"/>
        </w:rPr>
        <w:t>ansatte på skolen</w:t>
      </w:r>
      <w:r w:rsidR="00C46185">
        <w:rPr>
          <w:rFonts w:asciiTheme="minorHAnsi" w:hAnsiTheme="minorHAnsi"/>
          <w:b/>
          <w:sz w:val="16"/>
          <w:szCs w:val="16"/>
        </w:rPr>
        <w:t>. Planen bliver gennemgået minimum én gang om året, eller ved nyansættelser, inden skolestart i august</w:t>
      </w:r>
      <w:r w:rsidRPr="00C46185">
        <w:rPr>
          <w:rFonts w:asciiTheme="minorHAnsi" w:hAnsiTheme="minorHAnsi"/>
          <w:b/>
          <w:sz w:val="16"/>
          <w:szCs w:val="16"/>
        </w:rPr>
        <w:t xml:space="preserve">. Planen opsættes </w:t>
      </w:r>
      <w:r w:rsidR="00C46185">
        <w:rPr>
          <w:rFonts w:asciiTheme="minorHAnsi" w:hAnsiTheme="minorHAnsi"/>
          <w:b/>
          <w:sz w:val="16"/>
          <w:szCs w:val="16"/>
        </w:rPr>
        <w:t xml:space="preserve">ikke </w:t>
      </w:r>
      <w:r w:rsidRPr="00C46185">
        <w:rPr>
          <w:rFonts w:asciiTheme="minorHAnsi" w:hAnsiTheme="minorHAnsi"/>
          <w:b/>
          <w:sz w:val="16"/>
          <w:szCs w:val="16"/>
        </w:rPr>
        <w:t>synligt</w:t>
      </w:r>
      <w:r w:rsidR="00C46185">
        <w:rPr>
          <w:rFonts w:asciiTheme="minorHAnsi" w:hAnsiTheme="minorHAnsi"/>
          <w:b/>
          <w:sz w:val="16"/>
          <w:szCs w:val="16"/>
        </w:rPr>
        <w:t xml:space="preserve"> på skolen.</w:t>
      </w:r>
    </w:p>
    <w:p w:rsidR="005F56FD" w:rsidRDefault="00C46185" w:rsidP="002B7E33"/>
    <w:sectPr w:rsidR="005F56FD" w:rsidSect="00CA4E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D5" w:rsidRDefault="00920CD5" w:rsidP="002B7E33">
      <w:r>
        <w:separator/>
      </w:r>
    </w:p>
  </w:endnote>
  <w:endnote w:type="continuationSeparator" w:id="0">
    <w:p w:rsidR="00920CD5" w:rsidRDefault="00920CD5" w:rsidP="002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07" w:rsidRDefault="002364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31" w:rsidRDefault="001E629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3F97BBB" wp14:editId="550C91EB">
          <wp:simplePos x="0" y="0"/>
          <wp:positionH relativeFrom="column">
            <wp:posOffset>-459105</wp:posOffset>
          </wp:positionH>
          <wp:positionV relativeFrom="paragraph">
            <wp:posOffset>-114935</wp:posOffset>
          </wp:positionV>
          <wp:extent cx="2846705" cy="290195"/>
          <wp:effectExtent l="0" t="0" r="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SB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9" t="43299" r="-3622" b="43006"/>
                  <a:stretch/>
                </pic:blipFill>
                <pic:spPr bwMode="auto">
                  <a:xfrm>
                    <a:off x="0" y="0"/>
                    <a:ext cx="2846705" cy="290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E33" w:rsidRDefault="002B7E33" w:rsidP="00CA4E31">
    <w:pPr>
      <w:pStyle w:val="Sidefod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07" w:rsidRDefault="002364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D5" w:rsidRDefault="00920CD5" w:rsidP="002B7E33">
      <w:r>
        <w:separator/>
      </w:r>
    </w:p>
  </w:footnote>
  <w:footnote w:type="continuationSeparator" w:id="0">
    <w:p w:rsidR="00920CD5" w:rsidRDefault="00920CD5" w:rsidP="002B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07" w:rsidRDefault="002364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07" w:rsidRDefault="002364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07" w:rsidRDefault="002364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3C64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TYc+SVqya6eZmigzBLk7PNY0MJUKItjv8x+qBD64ZDYDj9c0EgYGWZGkbvYtQlQ"/>
    <w:docVar w:name="OfficeInstanceGUID" w:val="{8B9A3462-3612-4D89-9702-53554F9B8085}"/>
  </w:docVars>
  <w:rsids>
    <w:rsidRoot w:val="002B7E33"/>
    <w:rsid w:val="00000EBB"/>
    <w:rsid w:val="00012610"/>
    <w:rsid w:val="00022F3D"/>
    <w:rsid w:val="00036886"/>
    <w:rsid w:val="00044D23"/>
    <w:rsid w:val="00055098"/>
    <w:rsid w:val="000638B4"/>
    <w:rsid w:val="00064E2E"/>
    <w:rsid w:val="00084670"/>
    <w:rsid w:val="00087330"/>
    <w:rsid w:val="000A464D"/>
    <w:rsid w:val="000C4C8F"/>
    <w:rsid w:val="000C6213"/>
    <w:rsid w:val="000D7491"/>
    <w:rsid w:val="000F6008"/>
    <w:rsid w:val="000F6327"/>
    <w:rsid w:val="00115781"/>
    <w:rsid w:val="0013048D"/>
    <w:rsid w:val="00136778"/>
    <w:rsid w:val="00152805"/>
    <w:rsid w:val="0015526B"/>
    <w:rsid w:val="00172D4E"/>
    <w:rsid w:val="00195CFE"/>
    <w:rsid w:val="001A47BD"/>
    <w:rsid w:val="001A5BB8"/>
    <w:rsid w:val="001B21E8"/>
    <w:rsid w:val="001C2BCA"/>
    <w:rsid w:val="001C6080"/>
    <w:rsid w:val="001E17EA"/>
    <w:rsid w:val="001E249F"/>
    <w:rsid w:val="001E3FC9"/>
    <w:rsid w:val="001E629B"/>
    <w:rsid w:val="001E6D10"/>
    <w:rsid w:val="0021132A"/>
    <w:rsid w:val="002269ED"/>
    <w:rsid w:val="00236407"/>
    <w:rsid w:val="002401C9"/>
    <w:rsid w:val="002521AF"/>
    <w:rsid w:val="0025720A"/>
    <w:rsid w:val="002619F5"/>
    <w:rsid w:val="0026751A"/>
    <w:rsid w:val="00276A89"/>
    <w:rsid w:val="00280430"/>
    <w:rsid w:val="00291437"/>
    <w:rsid w:val="002A3F1E"/>
    <w:rsid w:val="002B2B31"/>
    <w:rsid w:val="002B5345"/>
    <w:rsid w:val="002B7E33"/>
    <w:rsid w:val="002C0F71"/>
    <w:rsid w:val="002D38CF"/>
    <w:rsid w:val="002E563F"/>
    <w:rsid w:val="002E7614"/>
    <w:rsid w:val="002F2D93"/>
    <w:rsid w:val="00303AD3"/>
    <w:rsid w:val="00325D1A"/>
    <w:rsid w:val="003800CA"/>
    <w:rsid w:val="00386191"/>
    <w:rsid w:val="003A4043"/>
    <w:rsid w:val="003B0931"/>
    <w:rsid w:val="003C449B"/>
    <w:rsid w:val="003C4B46"/>
    <w:rsid w:val="003D4789"/>
    <w:rsid w:val="003F000F"/>
    <w:rsid w:val="003F3728"/>
    <w:rsid w:val="003F3878"/>
    <w:rsid w:val="00446283"/>
    <w:rsid w:val="004530DA"/>
    <w:rsid w:val="004616C8"/>
    <w:rsid w:val="00464F3A"/>
    <w:rsid w:val="00466ED4"/>
    <w:rsid w:val="00484144"/>
    <w:rsid w:val="00492FD5"/>
    <w:rsid w:val="004A47F3"/>
    <w:rsid w:val="004A5D87"/>
    <w:rsid w:val="004B3B26"/>
    <w:rsid w:val="004D1A4F"/>
    <w:rsid w:val="004E2E45"/>
    <w:rsid w:val="005013CB"/>
    <w:rsid w:val="005014F5"/>
    <w:rsid w:val="0050548F"/>
    <w:rsid w:val="0053304F"/>
    <w:rsid w:val="0054188F"/>
    <w:rsid w:val="00565E87"/>
    <w:rsid w:val="0057325B"/>
    <w:rsid w:val="005766D4"/>
    <w:rsid w:val="005804F8"/>
    <w:rsid w:val="00581632"/>
    <w:rsid w:val="005A225F"/>
    <w:rsid w:val="005A5EF7"/>
    <w:rsid w:val="005B65C1"/>
    <w:rsid w:val="005E2CA7"/>
    <w:rsid w:val="005E7CE1"/>
    <w:rsid w:val="005F7A9C"/>
    <w:rsid w:val="00602575"/>
    <w:rsid w:val="00607CBE"/>
    <w:rsid w:val="00633A40"/>
    <w:rsid w:val="006370C4"/>
    <w:rsid w:val="006377D9"/>
    <w:rsid w:val="006470DB"/>
    <w:rsid w:val="006540A1"/>
    <w:rsid w:val="006758B2"/>
    <w:rsid w:val="00677A30"/>
    <w:rsid w:val="00690D1F"/>
    <w:rsid w:val="00695350"/>
    <w:rsid w:val="006A0D1E"/>
    <w:rsid w:val="006B11C7"/>
    <w:rsid w:val="006B46BA"/>
    <w:rsid w:val="006C495E"/>
    <w:rsid w:val="006C6375"/>
    <w:rsid w:val="006D673C"/>
    <w:rsid w:val="006D6B1A"/>
    <w:rsid w:val="006F29E6"/>
    <w:rsid w:val="00704137"/>
    <w:rsid w:val="00707CEE"/>
    <w:rsid w:val="007159D6"/>
    <w:rsid w:val="00727806"/>
    <w:rsid w:val="0074288D"/>
    <w:rsid w:val="00747FBF"/>
    <w:rsid w:val="00756A25"/>
    <w:rsid w:val="00761FB8"/>
    <w:rsid w:val="00767358"/>
    <w:rsid w:val="007A3F6A"/>
    <w:rsid w:val="007B38B6"/>
    <w:rsid w:val="007C7E8E"/>
    <w:rsid w:val="007E1865"/>
    <w:rsid w:val="007F22C0"/>
    <w:rsid w:val="007F37F6"/>
    <w:rsid w:val="00805EA8"/>
    <w:rsid w:val="00813AA0"/>
    <w:rsid w:val="0085071D"/>
    <w:rsid w:val="00854C20"/>
    <w:rsid w:val="0088269C"/>
    <w:rsid w:val="00886AFC"/>
    <w:rsid w:val="00892AD0"/>
    <w:rsid w:val="0089625B"/>
    <w:rsid w:val="008A4CF6"/>
    <w:rsid w:val="008B2E6B"/>
    <w:rsid w:val="008B4821"/>
    <w:rsid w:val="008B5648"/>
    <w:rsid w:val="008B7EBA"/>
    <w:rsid w:val="008C1718"/>
    <w:rsid w:val="008C43EC"/>
    <w:rsid w:val="008C4C24"/>
    <w:rsid w:val="008D38D6"/>
    <w:rsid w:val="008D61F4"/>
    <w:rsid w:val="008E4223"/>
    <w:rsid w:val="00902EA5"/>
    <w:rsid w:val="00915042"/>
    <w:rsid w:val="00920CD5"/>
    <w:rsid w:val="009228E6"/>
    <w:rsid w:val="00925BD8"/>
    <w:rsid w:val="00934E3D"/>
    <w:rsid w:val="00964474"/>
    <w:rsid w:val="0097193D"/>
    <w:rsid w:val="009736BE"/>
    <w:rsid w:val="00992A5F"/>
    <w:rsid w:val="009A1059"/>
    <w:rsid w:val="009A10EE"/>
    <w:rsid w:val="009B44A3"/>
    <w:rsid w:val="009F5A81"/>
    <w:rsid w:val="009F76B5"/>
    <w:rsid w:val="00A015A2"/>
    <w:rsid w:val="00A1408B"/>
    <w:rsid w:val="00A22A8C"/>
    <w:rsid w:val="00A31960"/>
    <w:rsid w:val="00AC181B"/>
    <w:rsid w:val="00AC5A69"/>
    <w:rsid w:val="00AD02F2"/>
    <w:rsid w:val="00AD068C"/>
    <w:rsid w:val="00AD0796"/>
    <w:rsid w:val="00AD3845"/>
    <w:rsid w:val="00AE4DB7"/>
    <w:rsid w:val="00AE5D49"/>
    <w:rsid w:val="00AF337A"/>
    <w:rsid w:val="00B07AF1"/>
    <w:rsid w:val="00B17345"/>
    <w:rsid w:val="00B217CB"/>
    <w:rsid w:val="00B505BD"/>
    <w:rsid w:val="00B520FE"/>
    <w:rsid w:val="00B7296E"/>
    <w:rsid w:val="00B76874"/>
    <w:rsid w:val="00B8270D"/>
    <w:rsid w:val="00B85004"/>
    <w:rsid w:val="00B85415"/>
    <w:rsid w:val="00BD3101"/>
    <w:rsid w:val="00BE6648"/>
    <w:rsid w:val="00BF2972"/>
    <w:rsid w:val="00C11269"/>
    <w:rsid w:val="00C14F5D"/>
    <w:rsid w:val="00C21D85"/>
    <w:rsid w:val="00C31833"/>
    <w:rsid w:val="00C46185"/>
    <w:rsid w:val="00C65483"/>
    <w:rsid w:val="00C92035"/>
    <w:rsid w:val="00C931EC"/>
    <w:rsid w:val="00C93967"/>
    <w:rsid w:val="00C9456F"/>
    <w:rsid w:val="00CA4CEA"/>
    <w:rsid w:val="00CA4E31"/>
    <w:rsid w:val="00CD530B"/>
    <w:rsid w:val="00CF211E"/>
    <w:rsid w:val="00CF37F5"/>
    <w:rsid w:val="00CF3CE8"/>
    <w:rsid w:val="00D07906"/>
    <w:rsid w:val="00D17906"/>
    <w:rsid w:val="00D27263"/>
    <w:rsid w:val="00D337F2"/>
    <w:rsid w:val="00D37AA1"/>
    <w:rsid w:val="00D609BD"/>
    <w:rsid w:val="00D66514"/>
    <w:rsid w:val="00D86B4E"/>
    <w:rsid w:val="00D87C64"/>
    <w:rsid w:val="00D94F9B"/>
    <w:rsid w:val="00D95E97"/>
    <w:rsid w:val="00DA12BA"/>
    <w:rsid w:val="00DB1FBC"/>
    <w:rsid w:val="00DB24B6"/>
    <w:rsid w:val="00DD2A75"/>
    <w:rsid w:val="00DD4FBD"/>
    <w:rsid w:val="00E122DB"/>
    <w:rsid w:val="00E21A85"/>
    <w:rsid w:val="00E252C4"/>
    <w:rsid w:val="00E5171C"/>
    <w:rsid w:val="00E7360E"/>
    <w:rsid w:val="00E73AD5"/>
    <w:rsid w:val="00EA0853"/>
    <w:rsid w:val="00EA1172"/>
    <w:rsid w:val="00EB2C16"/>
    <w:rsid w:val="00EC12A8"/>
    <w:rsid w:val="00ED3221"/>
    <w:rsid w:val="00ED5D8D"/>
    <w:rsid w:val="00F122E6"/>
    <w:rsid w:val="00F13831"/>
    <w:rsid w:val="00F16C14"/>
    <w:rsid w:val="00F215AF"/>
    <w:rsid w:val="00F22133"/>
    <w:rsid w:val="00F24054"/>
    <w:rsid w:val="00F35C92"/>
    <w:rsid w:val="00F43539"/>
    <w:rsid w:val="00F76D59"/>
    <w:rsid w:val="00F84CF3"/>
    <w:rsid w:val="00FA232B"/>
    <w:rsid w:val="00FA4E53"/>
    <w:rsid w:val="00FD50AE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FA800"/>
  <w15:docId w15:val="{6143D016-5D67-4E6A-98B7-E944E9D6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E33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456F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456F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456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456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456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456F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2B7E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E33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B7E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E33"/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E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E33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2B7E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6BD958-3607-41A5-8BF2-7C2ECD4983C3}" type="doc">
      <dgm:prSet loTypeId="urn:microsoft.com/office/officeart/2005/8/layout/process1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da-DK"/>
        </a:p>
      </dgm:t>
    </dgm:pt>
    <dgm:pt modelId="{D63DDAD3-96F2-4B6B-8E74-54A84F1EC60C}">
      <dgm:prSet phldrT="[Tekst]"/>
      <dgm:spPr/>
      <dgm:t>
        <a:bodyPr/>
        <a:lstStyle/>
        <a:p>
          <a:r>
            <a:rPr lang="da-DK"/>
            <a:t>Før hændelsen</a:t>
          </a:r>
        </a:p>
      </dgm:t>
    </dgm:pt>
    <dgm:pt modelId="{048723C7-3075-4E4A-B990-D65B023721A6}" type="parTrans" cxnId="{B2199B0C-8F37-488F-B946-09B9A540F67C}">
      <dgm:prSet/>
      <dgm:spPr/>
      <dgm:t>
        <a:bodyPr/>
        <a:lstStyle/>
        <a:p>
          <a:endParaRPr lang="da-DK"/>
        </a:p>
      </dgm:t>
    </dgm:pt>
    <dgm:pt modelId="{018CCB26-CA0F-4053-B260-55562E4F4F4A}" type="sibTrans" cxnId="{B2199B0C-8F37-488F-B946-09B9A540F67C}">
      <dgm:prSet/>
      <dgm:spPr/>
      <dgm:t>
        <a:bodyPr/>
        <a:lstStyle/>
        <a:p>
          <a:endParaRPr lang="da-DK"/>
        </a:p>
      </dgm:t>
    </dgm:pt>
    <dgm:pt modelId="{5C1E7DB1-4366-49EA-81FC-173C23825F25}">
      <dgm:prSet phldrT="[Tekst]"/>
      <dgm:spPr/>
      <dgm:t>
        <a:bodyPr/>
        <a:lstStyle/>
        <a:p>
          <a:r>
            <a:rPr lang="da-DK"/>
            <a:t>Opmærksomhedsfasen (faresignaler), hvor en medarbejder opfanger symptomer på mulig og kommende vold eller skyderi</a:t>
          </a:r>
        </a:p>
      </dgm:t>
    </dgm:pt>
    <dgm:pt modelId="{71F8316A-7446-4F69-8510-9406E5016AC0}" type="parTrans" cxnId="{F1C1A00A-4F25-472C-97C4-1FEAEE0B073C}">
      <dgm:prSet/>
      <dgm:spPr/>
      <dgm:t>
        <a:bodyPr/>
        <a:lstStyle/>
        <a:p>
          <a:endParaRPr lang="da-DK"/>
        </a:p>
      </dgm:t>
    </dgm:pt>
    <dgm:pt modelId="{43CD7F55-4D8B-4FFB-B993-BF794AAFC673}" type="sibTrans" cxnId="{F1C1A00A-4F25-472C-97C4-1FEAEE0B073C}">
      <dgm:prSet/>
      <dgm:spPr/>
      <dgm:t>
        <a:bodyPr/>
        <a:lstStyle/>
        <a:p>
          <a:endParaRPr lang="da-DK"/>
        </a:p>
      </dgm:t>
    </dgm:pt>
    <dgm:pt modelId="{5EFC176C-42B8-47D1-8D86-BCC62519C2CD}">
      <dgm:prSet phldrT="[Tekst]"/>
      <dgm:spPr/>
      <dgm:t>
        <a:bodyPr/>
        <a:lstStyle/>
        <a:p>
          <a:r>
            <a:rPr lang="da-DK"/>
            <a:t>Orientér skolens ledelse</a:t>
          </a:r>
        </a:p>
      </dgm:t>
    </dgm:pt>
    <dgm:pt modelId="{FEA980F1-3B84-4DA4-AA8F-0E43468B41C6}" type="parTrans" cxnId="{F99FB017-0423-4FAD-9813-F8D767AE1EAF}">
      <dgm:prSet/>
      <dgm:spPr/>
      <dgm:t>
        <a:bodyPr/>
        <a:lstStyle/>
        <a:p>
          <a:endParaRPr lang="da-DK"/>
        </a:p>
      </dgm:t>
    </dgm:pt>
    <dgm:pt modelId="{BBDD11F3-DCD8-4C3B-9744-CE901D2A30FC}" type="sibTrans" cxnId="{F99FB017-0423-4FAD-9813-F8D767AE1EAF}">
      <dgm:prSet/>
      <dgm:spPr/>
      <dgm:t>
        <a:bodyPr/>
        <a:lstStyle/>
        <a:p>
          <a:endParaRPr lang="da-DK"/>
        </a:p>
      </dgm:t>
    </dgm:pt>
    <dgm:pt modelId="{264FAFA2-0DB7-4626-A73F-3059D0BACD6A}">
      <dgm:prSet phldrT="[Tekst]"/>
      <dgm:spPr/>
      <dgm:t>
        <a:bodyPr/>
        <a:lstStyle/>
        <a:p>
          <a:r>
            <a:rPr lang="da-DK"/>
            <a:t>Under hændelsen</a:t>
          </a:r>
        </a:p>
      </dgm:t>
    </dgm:pt>
    <dgm:pt modelId="{03442071-F6EA-446B-83BE-5F577230F9AC}" type="parTrans" cxnId="{84D304A6-7E84-4EAB-B7AE-CF343BBC7066}">
      <dgm:prSet/>
      <dgm:spPr/>
      <dgm:t>
        <a:bodyPr/>
        <a:lstStyle/>
        <a:p>
          <a:endParaRPr lang="da-DK"/>
        </a:p>
      </dgm:t>
    </dgm:pt>
    <dgm:pt modelId="{3F9A466F-390E-4C23-B0FE-AA653C99AB77}" type="sibTrans" cxnId="{84D304A6-7E84-4EAB-B7AE-CF343BBC7066}">
      <dgm:prSet/>
      <dgm:spPr/>
      <dgm:t>
        <a:bodyPr/>
        <a:lstStyle/>
        <a:p>
          <a:endParaRPr lang="da-DK"/>
        </a:p>
      </dgm:t>
    </dgm:pt>
    <dgm:pt modelId="{66B67264-9851-4F59-BA2E-E00807EC0EA0}">
      <dgm:prSet phldrT="[Tekst]"/>
      <dgm:spPr/>
      <dgm:t>
        <a:bodyPr/>
        <a:lstStyle/>
        <a:p>
          <a:r>
            <a:rPr lang="da-DK"/>
            <a:t>Erkend hændelsen og alarmer</a:t>
          </a:r>
        </a:p>
      </dgm:t>
    </dgm:pt>
    <dgm:pt modelId="{66EF5A77-3BD0-4F8F-8287-76FB39AC0052}" type="parTrans" cxnId="{8FDDD309-47A0-4AF0-AF49-6DBE106D6A64}">
      <dgm:prSet/>
      <dgm:spPr/>
      <dgm:t>
        <a:bodyPr/>
        <a:lstStyle/>
        <a:p>
          <a:endParaRPr lang="da-DK"/>
        </a:p>
      </dgm:t>
    </dgm:pt>
    <dgm:pt modelId="{C295E3F8-741F-4D8D-A1BB-F0D6ADD80A96}" type="sibTrans" cxnId="{8FDDD309-47A0-4AF0-AF49-6DBE106D6A64}">
      <dgm:prSet/>
      <dgm:spPr/>
      <dgm:t>
        <a:bodyPr/>
        <a:lstStyle/>
        <a:p>
          <a:endParaRPr lang="da-DK"/>
        </a:p>
      </dgm:t>
    </dgm:pt>
    <dgm:pt modelId="{E9FADA29-28CC-4072-AAF6-EFB9A813A3E3}">
      <dgm:prSet phldrT="[Tekst]"/>
      <dgm:spPr/>
      <dgm:t>
        <a:bodyPr/>
        <a:lstStyle/>
        <a:p>
          <a:r>
            <a:rPr lang="da-DK"/>
            <a:t>Advar flest mulig personer</a:t>
          </a:r>
        </a:p>
      </dgm:t>
    </dgm:pt>
    <dgm:pt modelId="{649BAC3E-EAEC-4678-B475-A03A7AF1D283}" type="parTrans" cxnId="{79A9D289-35FE-421F-A606-DF3D35841A27}">
      <dgm:prSet/>
      <dgm:spPr/>
      <dgm:t>
        <a:bodyPr/>
        <a:lstStyle/>
        <a:p>
          <a:endParaRPr lang="da-DK"/>
        </a:p>
      </dgm:t>
    </dgm:pt>
    <dgm:pt modelId="{99C83610-6D15-42CA-9BA7-5C236CC66539}" type="sibTrans" cxnId="{79A9D289-35FE-421F-A606-DF3D35841A27}">
      <dgm:prSet/>
      <dgm:spPr/>
      <dgm:t>
        <a:bodyPr/>
        <a:lstStyle/>
        <a:p>
          <a:endParaRPr lang="da-DK"/>
        </a:p>
      </dgm:t>
    </dgm:pt>
    <dgm:pt modelId="{EA5D7CED-C7FB-4CF8-97ED-4B3A33DB9461}">
      <dgm:prSet phldrT="[Tekst]"/>
      <dgm:spPr/>
      <dgm:t>
        <a:bodyPr/>
        <a:lstStyle/>
        <a:p>
          <a:r>
            <a:rPr lang="da-DK"/>
            <a:t>Efter hændelsen</a:t>
          </a:r>
        </a:p>
      </dgm:t>
    </dgm:pt>
    <dgm:pt modelId="{8EEF6CA4-A9BB-4196-ADA9-987767EE3FEF}" type="parTrans" cxnId="{1D36AA9C-2CBF-4623-A9E3-9E5AF70A869F}">
      <dgm:prSet/>
      <dgm:spPr/>
      <dgm:t>
        <a:bodyPr/>
        <a:lstStyle/>
        <a:p>
          <a:endParaRPr lang="da-DK"/>
        </a:p>
      </dgm:t>
    </dgm:pt>
    <dgm:pt modelId="{4185ABF9-C0D6-4E12-A8B1-EF6313358511}" type="sibTrans" cxnId="{1D36AA9C-2CBF-4623-A9E3-9E5AF70A869F}">
      <dgm:prSet/>
      <dgm:spPr/>
      <dgm:t>
        <a:bodyPr/>
        <a:lstStyle/>
        <a:p>
          <a:endParaRPr lang="da-DK"/>
        </a:p>
      </dgm:t>
    </dgm:pt>
    <dgm:pt modelId="{1EB73485-0090-4BF1-A70E-CD5FD6FD25BB}">
      <dgm:prSet phldrT="[Tekst]"/>
      <dgm:spPr/>
      <dgm:t>
        <a:bodyPr/>
        <a:lstStyle/>
        <a:p>
          <a:r>
            <a:rPr lang="da-DK"/>
            <a:t>Hold sammen på dine elever</a:t>
          </a:r>
        </a:p>
      </dgm:t>
    </dgm:pt>
    <dgm:pt modelId="{D02B05A4-658E-4F85-BFCE-F8E54E09C1B3}" type="parTrans" cxnId="{BD9089DB-8EAD-4254-8726-0F2DFE7EF846}">
      <dgm:prSet/>
      <dgm:spPr/>
      <dgm:t>
        <a:bodyPr/>
        <a:lstStyle/>
        <a:p>
          <a:endParaRPr lang="da-DK"/>
        </a:p>
      </dgm:t>
    </dgm:pt>
    <dgm:pt modelId="{4F2B3EFB-CD75-412C-9405-CC4BC42E2578}" type="sibTrans" cxnId="{BD9089DB-8EAD-4254-8726-0F2DFE7EF846}">
      <dgm:prSet/>
      <dgm:spPr/>
      <dgm:t>
        <a:bodyPr/>
        <a:lstStyle/>
        <a:p>
          <a:endParaRPr lang="da-DK"/>
        </a:p>
      </dgm:t>
    </dgm:pt>
    <dgm:pt modelId="{CBA3B3A7-5318-4D7C-949B-A0D1DC8292F9}">
      <dgm:prSet phldrT="[Tekst]"/>
      <dgm:spPr/>
      <dgm:t>
        <a:bodyPr/>
        <a:lstStyle/>
        <a:p>
          <a:r>
            <a:rPr lang="da-DK"/>
            <a:t>Følg skoleledelsens anvisning</a:t>
          </a:r>
        </a:p>
      </dgm:t>
    </dgm:pt>
    <dgm:pt modelId="{FE0BFD59-C305-4237-8283-B2BD9C9517FF}" type="parTrans" cxnId="{6237D153-67AE-43BB-9890-4BACC3F3674D}">
      <dgm:prSet/>
      <dgm:spPr/>
      <dgm:t>
        <a:bodyPr/>
        <a:lstStyle/>
        <a:p>
          <a:endParaRPr lang="da-DK"/>
        </a:p>
      </dgm:t>
    </dgm:pt>
    <dgm:pt modelId="{3FB4E2F8-2FB9-4571-951E-6660F3AEE2B3}" type="sibTrans" cxnId="{6237D153-67AE-43BB-9890-4BACC3F3674D}">
      <dgm:prSet/>
      <dgm:spPr/>
      <dgm:t>
        <a:bodyPr/>
        <a:lstStyle/>
        <a:p>
          <a:endParaRPr lang="da-DK"/>
        </a:p>
      </dgm:t>
    </dgm:pt>
    <dgm:pt modelId="{04AD8496-5393-4F2D-A4ED-21534039F691}">
      <dgm:prSet phldrT="[Tekst]"/>
      <dgm:spPr/>
      <dgm:t>
        <a:bodyPr/>
        <a:lstStyle/>
        <a:p>
          <a:r>
            <a:rPr lang="da-DK"/>
            <a:t>Benyt handleplanen</a:t>
          </a:r>
        </a:p>
      </dgm:t>
    </dgm:pt>
    <dgm:pt modelId="{C0B4D8C3-4135-4A26-95AE-EE6590E7380A}" type="parTrans" cxnId="{4AE6470B-A231-4A40-BB88-7B2E17ABEA73}">
      <dgm:prSet/>
      <dgm:spPr/>
      <dgm:t>
        <a:bodyPr/>
        <a:lstStyle/>
        <a:p>
          <a:endParaRPr lang="da-DK"/>
        </a:p>
      </dgm:t>
    </dgm:pt>
    <dgm:pt modelId="{1A5E6C9C-117F-45AC-BBBD-73315AE35090}" type="sibTrans" cxnId="{4AE6470B-A231-4A40-BB88-7B2E17ABEA73}">
      <dgm:prSet/>
      <dgm:spPr/>
      <dgm:t>
        <a:bodyPr/>
        <a:lstStyle/>
        <a:p>
          <a:endParaRPr lang="da-DK"/>
        </a:p>
      </dgm:t>
    </dgm:pt>
    <dgm:pt modelId="{7E51850F-A7A2-44A1-83A1-767CD7E80E95}">
      <dgm:prSet phldrT="[Tekst]"/>
      <dgm:spPr/>
      <dgm:t>
        <a:bodyPr/>
        <a:lstStyle/>
        <a:p>
          <a:r>
            <a:rPr lang="da-DK"/>
            <a:t>Følg politiets anvisning</a:t>
          </a:r>
        </a:p>
      </dgm:t>
    </dgm:pt>
    <dgm:pt modelId="{41C6314F-E29D-4865-8B44-CB08CE37B5FB}" type="parTrans" cxnId="{301BF4CE-6F8F-4EF9-BC02-7725777F40AE}">
      <dgm:prSet/>
      <dgm:spPr/>
      <dgm:t>
        <a:bodyPr/>
        <a:lstStyle/>
        <a:p>
          <a:endParaRPr lang="da-DK"/>
        </a:p>
      </dgm:t>
    </dgm:pt>
    <dgm:pt modelId="{4DB14A11-04D4-41E6-A038-6E1A674A635C}" type="sibTrans" cxnId="{301BF4CE-6F8F-4EF9-BC02-7725777F40AE}">
      <dgm:prSet/>
      <dgm:spPr/>
      <dgm:t>
        <a:bodyPr/>
        <a:lstStyle/>
        <a:p>
          <a:endParaRPr lang="da-DK"/>
        </a:p>
      </dgm:t>
    </dgm:pt>
    <dgm:pt modelId="{A2D7148B-0A5E-4F07-B0D1-C0F757A1B88D}" type="pres">
      <dgm:prSet presAssocID="{636BD958-3607-41A5-8BF2-7C2ECD4983C3}" presName="Name0" presStyleCnt="0">
        <dgm:presLayoutVars>
          <dgm:dir/>
          <dgm:resizeHandles val="exact"/>
        </dgm:presLayoutVars>
      </dgm:prSet>
      <dgm:spPr/>
    </dgm:pt>
    <dgm:pt modelId="{9C3D71DD-3943-460A-A8E5-2EF4B6800218}" type="pres">
      <dgm:prSet presAssocID="{D63DDAD3-96F2-4B6B-8E74-54A84F1EC60C}" presName="node" presStyleLbl="node1" presStyleIdx="0" presStyleCnt="3">
        <dgm:presLayoutVars>
          <dgm:bulletEnabled val="1"/>
        </dgm:presLayoutVars>
      </dgm:prSet>
      <dgm:spPr/>
    </dgm:pt>
    <dgm:pt modelId="{C45F17FA-5F70-4CBC-B836-18644C567AA4}" type="pres">
      <dgm:prSet presAssocID="{018CCB26-CA0F-4053-B260-55562E4F4F4A}" presName="sibTrans" presStyleLbl="sibTrans2D1" presStyleIdx="0" presStyleCnt="2"/>
      <dgm:spPr/>
    </dgm:pt>
    <dgm:pt modelId="{4800E38D-1B5C-4F08-8FB0-E6D8255560F9}" type="pres">
      <dgm:prSet presAssocID="{018CCB26-CA0F-4053-B260-55562E4F4F4A}" presName="connectorText" presStyleLbl="sibTrans2D1" presStyleIdx="0" presStyleCnt="2"/>
      <dgm:spPr/>
    </dgm:pt>
    <dgm:pt modelId="{0445C862-CC3B-4720-A488-7FEEE433CB8E}" type="pres">
      <dgm:prSet presAssocID="{264FAFA2-0DB7-4626-A73F-3059D0BACD6A}" presName="node" presStyleLbl="node1" presStyleIdx="1" presStyleCnt="3">
        <dgm:presLayoutVars>
          <dgm:bulletEnabled val="1"/>
        </dgm:presLayoutVars>
      </dgm:prSet>
      <dgm:spPr/>
    </dgm:pt>
    <dgm:pt modelId="{77CE65A2-248B-408E-8DC1-075CE2DD57AA}" type="pres">
      <dgm:prSet presAssocID="{3F9A466F-390E-4C23-B0FE-AA653C99AB77}" presName="sibTrans" presStyleLbl="sibTrans2D1" presStyleIdx="1" presStyleCnt="2"/>
      <dgm:spPr/>
    </dgm:pt>
    <dgm:pt modelId="{3F82B888-2FB9-481A-9F7B-2A12DA28BF99}" type="pres">
      <dgm:prSet presAssocID="{3F9A466F-390E-4C23-B0FE-AA653C99AB77}" presName="connectorText" presStyleLbl="sibTrans2D1" presStyleIdx="1" presStyleCnt="2"/>
      <dgm:spPr/>
    </dgm:pt>
    <dgm:pt modelId="{3BEC7156-B442-4FCA-B779-A9ACE1F9617D}" type="pres">
      <dgm:prSet presAssocID="{EA5D7CED-C7FB-4CF8-97ED-4B3A33DB9461}" presName="node" presStyleLbl="node1" presStyleIdx="2" presStyleCnt="3">
        <dgm:presLayoutVars>
          <dgm:bulletEnabled val="1"/>
        </dgm:presLayoutVars>
      </dgm:prSet>
      <dgm:spPr/>
    </dgm:pt>
  </dgm:ptLst>
  <dgm:cxnLst>
    <dgm:cxn modelId="{8FDDD309-47A0-4AF0-AF49-6DBE106D6A64}" srcId="{264FAFA2-0DB7-4626-A73F-3059D0BACD6A}" destId="{66B67264-9851-4F59-BA2E-E00807EC0EA0}" srcOrd="0" destOrd="0" parTransId="{66EF5A77-3BD0-4F8F-8287-76FB39AC0052}" sibTransId="{C295E3F8-741F-4D8D-A1BB-F0D6ADD80A96}"/>
    <dgm:cxn modelId="{F1C1A00A-4F25-472C-97C4-1FEAEE0B073C}" srcId="{D63DDAD3-96F2-4B6B-8E74-54A84F1EC60C}" destId="{5C1E7DB1-4366-49EA-81FC-173C23825F25}" srcOrd="0" destOrd="0" parTransId="{71F8316A-7446-4F69-8510-9406E5016AC0}" sibTransId="{43CD7F55-4D8B-4FFB-B993-BF794AAFC673}"/>
    <dgm:cxn modelId="{4AE6470B-A231-4A40-BB88-7B2E17ABEA73}" srcId="{264FAFA2-0DB7-4626-A73F-3059D0BACD6A}" destId="{04AD8496-5393-4F2D-A4ED-21534039F691}" srcOrd="2" destOrd="0" parTransId="{C0B4D8C3-4135-4A26-95AE-EE6590E7380A}" sibTransId="{1A5E6C9C-117F-45AC-BBBD-73315AE35090}"/>
    <dgm:cxn modelId="{B2199B0C-8F37-488F-B946-09B9A540F67C}" srcId="{636BD958-3607-41A5-8BF2-7C2ECD4983C3}" destId="{D63DDAD3-96F2-4B6B-8E74-54A84F1EC60C}" srcOrd="0" destOrd="0" parTransId="{048723C7-3075-4E4A-B990-D65B023721A6}" sibTransId="{018CCB26-CA0F-4053-B260-55562E4F4F4A}"/>
    <dgm:cxn modelId="{F99FB017-0423-4FAD-9813-F8D767AE1EAF}" srcId="{D63DDAD3-96F2-4B6B-8E74-54A84F1EC60C}" destId="{5EFC176C-42B8-47D1-8D86-BCC62519C2CD}" srcOrd="1" destOrd="0" parTransId="{FEA980F1-3B84-4DA4-AA8F-0E43468B41C6}" sibTransId="{BBDD11F3-DCD8-4C3B-9744-CE901D2A30FC}"/>
    <dgm:cxn modelId="{1A82DB28-656E-4C95-8DA3-168824D819F2}" type="presOf" srcId="{CBA3B3A7-5318-4D7C-949B-A0D1DC8292F9}" destId="{3BEC7156-B442-4FCA-B779-A9ACE1F9617D}" srcOrd="0" destOrd="3" presId="urn:microsoft.com/office/officeart/2005/8/layout/process1"/>
    <dgm:cxn modelId="{37276A3E-6DC3-4B4F-A56D-AB5A106A5CA7}" type="presOf" srcId="{3F9A466F-390E-4C23-B0FE-AA653C99AB77}" destId="{77CE65A2-248B-408E-8DC1-075CE2DD57AA}" srcOrd="0" destOrd="0" presId="urn:microsoft.com/office/officeart/2005/8/layout/process1"/>
    <dgm:cxn modelId="{5FEFD043-68E5-44B4-9B20-4492ECFDDAE0}" type="presOf" srcId="{04AD8496-5393-4F2D-A4ED-21534039F691}" destId="{0445C862-CC3B-4720-A488-7FEEE433CB8E}" srcOrd="0" destOrd="3" presId="urn:microsoft.com/office/officeart/2005/8/layout/process1"/>
    <dgm:cxn modelId="{BA7B1E4C-66F3-48A9-A42E-93BE9207922E}" type="presOf" srcId="{264FAFA2-0DB7-4626-A73F-3059D0BACD6A}" destId="{0445C862-CC3B-4720-A488-7FEEE433CB8E}" srcOrd="0" destOrd="0" presId="urn:microsoft.com/office/officeart/2005/8/layout/process1"/>
    <dgm:cxn modelId="{D1E9954F-3E95-4322-9AD6-0DB16586F99F}" type="presOf" srcId="{3F9A466F-390E-4C23-B0FE-AA653C99AB77}" destId="{3F82B888-2FB9-481A-9F7B-2A12DA28BF99}" srcOrd="1" destOrd="0" presId="urn:microsoft.com/office/officeart/2005/8/layout/process1"/>
    <dgm:cxn modelId="{6237D153-67AE-43BB-9890-4BACC3F3674D}" srcId="{EA5D7CED-C7FB-4CF8-97ED-4B3A33DB9461}" destId="{CBA3B3A7-5318-4D7C-949B-A0D1DC8292F9}" srcOrd="2" destOrd="0" parTransId="{FE0BFD59-C305-4237-8283-B2BD9C9517FF}" sibTransId="{3FB4E2F8-2FB9-4571-951E-6660F3AEE2B3}"/>
    <dgm:cxn modelId="{C60F2475-7E16-4824-A019-1A9F0CF70B75}" type="presOf" srcId="{E9FADA29-28CC-4072-AAF6-EFB9A813A3E3}" destId="{0445C862-CC3B-4720-A488-7FEEE433CB8E}" srcOrd="0" destOrd="2" presId="urn:microsoft.com/office/officeart/2005/8/layout/process1"/>
    <dgm:cxn modelId="{366B1888-BA8C-407D-9CE6-9EC181110029}" type="presOf" srcId="{5C1E7DB1-4366-49EA-81FC-173C23825F25}" destId="{9C3D71DD-3943-460A-A8E5-2EF4B6800218}" srcOrd="0" destOrd="1" presId="urn:microsoft.com/office/officeart/2005/8/layout/process1"/>
    <dgm:cxn modelId="{79A9D289-35FE-421F-A606-DF3D35841A27}" srcId="{264FAFA2-0DB7-4626-A73F-3059D0BACD6A}" destId="{E9FADA29-28CC-4072-AAF6-EFB9A813A3E3}" srcOrd="1" destOrd="0" parTransId="{649BAC3E-EAEC-4678-B475-A03A7AF1D283}" sibTransId="{99C83610-6D15-42CA-9BA7-5C236CC66539}"/>
    <dgm:cxn modelId="{B1AC9297-4E65-4B70-9251-650176698869}" type="presOf" srcId="{636BD958-3607-41A5-8BF2-7C2ECD4983C3}" destId="{A2D7148B-0A5E-4F07-B0D1-C0F757A1B88D}" srcOrd="0" destOrd="0" presId="urn:microsoft.com/office/officeart/2005/8/layout/process1"/>
    <dgm:cxn modelId="{861D1C9B-1D66-46C7-B458-DED85C16A6CD}" type="presOf" srcId="{7E51850F-A7A2-44A1-83A1-767CD7E80E95}" destId="{3BEC7156-B442-4FCA-B779-A9ACE1F9617D}" srcOrd="0" destOrd="2" presId="urn:microsoft.com/office/officeart/2005/8/layout/process1"/>
    <dgm:cxn modelId="{1D36AA9C-2CBF-4623-A9E3-9E5AF70A869F}" srcId="{636BD958-3607-41A5-8BF2-7C2ECD4983C3}" destId="{EA5D7CED-C7FB-4CF8-97ED-4B3A33DB9461}" srcOrd="2" destOrd="0" parTransId="{8EEF6CA4-A9BB-4196-ADA9-987767EE3FEF}" sibTransId="{4185ABF9-C0D6-4E12-A8B1-EF6313358511}"/>
    <dgm:cxn modelId="{47AD5A9E-771B-4DED-83F3-A4290C659160}" type="presOf" srcId="{1EB73485-0090-4BF1-A70E-CD5FD6FD25BB}" destId="{3BEC7156-B442-4FCA-B779-A9ACE1F9617D}" srcOrd="0" destOrd="1" presId="urn:microsoft.com/office/officeart/2005/8/layout/process1"/>
    <dgm:cxn modelId="{84D304A6-7E84-4EAB-B7AE-CF343BBC7066}" srcId="{636BD958-3607-41A5-8BF2-7C2ECD4983C3}" destId="{264FAFA2-0DB7-4626-A73F-3059D0BACD6A}" srcOrd="1" destOrd="0" parTransId="{03442071-F6EA-446B-83BE-5F577230F9AC}" sibTransId="{3F9A466F-390E-4C23-B0FE-AA653C99AB77}"/>
    <dgm:cxn modelId="{AD403DA8-8C40-4318-9DA8-8EE847D64BB9}" type="presOf" srcId="{5EFC176C-42B8-47D1-8D86-BCC62519C2CD}" destId="{9C3D71DD-3943-460A-A8E5-2EF4B6800218}" srcOrd="0" destOrd="2" presId="urn:microsoft.com/office/officeart/2005/8/layout/process1"/>
    <dgm:cxn modelId="{DEB3ECB3-6455-47D4-88F3-73E43AAB14D1}" type="presOf" srcId="{018CCB26-CA0F-4053-B260-55562E4F4F4A}" destId="{C45F17FA-5F70-4CBC-B836-18644C567AA4}" srcOrd="0" destOrd="0" presId="urn:microsoft.com/office/officeart/2005/8/layout/process1"/>
    <dgm:cxn modelId="{2CF2BBBA-BD7F-4B0F-B564-C2FFB17412D8}" type="presOf" srcId="{66B67264-9851-4F59-BA2E-E00807EC0EA0}" destId="{0445C862-CC3B-4720-A488-7FEEE433CB8E}" srcOrd="0" destOrd="1" presId="urn:microsoft.com/office/officeart/2005/8/layout/process1"/>
    <dgm:cxn modelId="{EEDCFCC2-E2F8-4749-BCCA-00504C3E1E1A}" type="presOf" srcId="{018CCB26-CA0F-4053-B260-55562E4F4F4A}" destId="{4800E38D-1B5C-4F08-8FB0-E6D8255560F9}" srcOrd="1" destOrd="0" presId="urn:microsoft.com/office/officeart/2005/8/layout/process1"/>
    <dgm:cxn modelId="{258CA8C9-8530-4AEB-BD34-9AB5316BA0E1}" type="presOf" srcId="{D63DDAD3-96F2-4B6B-8E74-54A84F1EC60C}" destId="{9C3D71DD-3943-460A-A8E5-2EF4B6800218}" srcOrd="0" destOrd="0" presId="urn:microsoft.com/office/officeart/2005/8/layout/process1"/>
    <dgm:cxn modelId="{301BF4CE-6F8F-4EF9-BC02-7725777F40AE}" srcId="{EA5D7CED-C7FB-4CF8-97ED-4B3A33DB9461}" destId="{7E51850F-A7A2-44A1-83A1-767CD7E80E95}" srcOrd="1" destOrd="0" parTransId="{41C6314F-E29D-4865-8B44-CB08CE37B5FB}" sibTransId="{4DB14A11-04D4-41E6-A038-6E1A674A635C}"/>
    <dgm:cxn modelId="{BD9089DB-8EAD-4254-8726-0F2DFE7EF846}" srcId="{EA5D7CED-C7FB-4CF8-97ED-4B3A33DB9461}" destId="{1EB73485-0090-4BF1-A70E-CD5FD6FD25BB}" srcOrd="0" destOrd="0" parTransId="{D02B05A4-658E-4F85-BFCE-F8E54E09C1B3}" sibTransId="{4F2B3EFB-CD75-412C-9405-CC4BC42E2578}"/>
    <dgm:cxn modelId="{BFA1BDEA-351E-4AE4-8211-AB83FE085227}" type="presOf" srcId="{EA5D7CED-C7FB-4CF8-97ED-4B3A33DB9461}" destId="{3BEC7156-B442-4FCA-B779-A9ACE1F9617D}" srcOrd="0" destOrd="0" presId="urn:microsoft.com/office/officeart/2005/8/layout/process1"/>
    <dgm:cxn modelId="{093EC84F-5CBD-4BC3-B9AC-E5546B8AD3F3}" type="presParOf" srcId="{A2D7148B-0A5E-4F07-B0D1-C0F757A1B88D}" destId="{9C3D71DD-3943-460A-A8E5-2EF4B6800218}" srcOrd="0" destOrd="0" presId="urn:microsoft.com/office/officeart/2005/8/layout/process1"/>
    <dgm:cxn modelId="{67597306-4A73-4FF2-A23D-35A465982C73}" type="presParOf" srcId="{A2D7148B-0A5E-4F07-B0D1-C0F757A1B88D}" destId="{C45F17FA-5F70-4CBC-B836-18644C567AA4}" srcOrd="1" destOrd="0" presId="urn:microsoft.com/office/officeart/2005/8/layout/process1"/>
    <dgm:cxn modelId="{2E237F6D-0555-4FB0-A891-A9F62D8A59A8}" type="presParOf" srcId="{C45F17FA-5F70-4CBC-B836-18644C567AA4}" destId="{4800E38D-1B5C-4F08-8FB0-E6D8255560F9}" srcOrd="0" destOrd="0" presId="urn:microsoft.com/office/officeart/2005/8/layout/process1"/>
    <dgm:cxn modelId="{33E447E7-17A4-4F57-8249-14367AF4545E}" type="presParOf" srcId="{A2D7148B-0A5E-4F07-B0D1-C0F757A1B88D}" destId="{0445C862-CC3B-4720-A488-7FEEE433CB8E}" srcOrd="2" destOrd="0" presId="urn:microsoft.com/office/officeart/2005/8/layout/process1"/>
    <dgm:cxn modelId="{129D5234-37F4-46AA-8B46-54B72972DFC5}" type="presParOf" srcId="{A2D7148B-0A5E-4F07-B0D1-C0F757A1B88D}" destId="{77CE65A2-248B-408E-8DC1-075CE2DD57AA}" srcOrd="3" destOrd="0" presId="urn:microsoft.com/office/officeart/2005/8/layout/process1"/>
    <dgm:cxn modelId="{B5E85F4F-B4A2-4C87-8061-29FC4CD793F9}" type="presParOf" srcId="{77CE65A2-248B-408E-8DC1-075CE2DD57AA}" destId="{3F82B888-2FB9-481A-9F7B-2A12DA28BF99}" srcOrd="0" destOrd="0" presId="urn:microsoft.com/office/officeart/2005/8/layout/process1"/>
    <dgm:cxn modelId="{F46642A9-47E9-45BA-977D-E0D03B05719A}" type="presParOf" srcId="{A2D7148B-0A5E-4F07-B0D1-C0F757A1B88D}" destId="{3BEC7156-B442-4FCA-B779-A9ACE1F9617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D71DD-3943-460A-A8E5-2EF4B6800218}">
      <dsp:nvSpPr>
        <dsp:cNvPr id="0" name=""/>
        <dsp:cNvSpPr/>
      </dsp:nvSpPr>
      <dsp:spPr>
        <a:xfrm>
          <a:off x="5736" y="339284"/>
          <a:ext cx="1714592" cy="16074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Før hændelsen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Opmærksomhedsfasen (faresignaler), hvor en medarbejder opfanger symptomer på mulig og kommende vold eller skyderi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Orientér skolens ledelse</a:t>
          </a:r>
        </a:p>
      </dsp:txBody>
      <dsp:txXfrm>
        <a:off x="52816" y="386364"/>
        <a:ext cx="1620432" cy="1513270"/>
      </dsp:txXfrm>
    </dsp:sp>
    <dsp:sp modelId="{C45F17FA-5F70-4CBC-B836-18644C567AA4}">
      <dsp:nvSpPr>
        <dsp:cNvPr id="0" name=""/>
        <dsp:cNvSpPr/>
      </dsp:nvSpPr>
      <dsp:spPr>
        <a:xfrm>
          <a:off x="1891788" y="930390"/>
          <a:ext cx="363493" cy="4252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1891788" y="1015434"/>
        <a:ext cx="254445" cy="255130"/>
      </dsp:txXfrm>
    </dsp:sp>
    <dsp:sp modelId="{0445C862-CC3B-4720-A488-7FEEE433CB8E}">
      <dsp:nvSpPr>
        <dsp:cNvPr id="0" name=""/>
        <dsp:cNvSpPr/>
      </dsp:nvSpPr>
      <dsp:spPr>
        <a:xfrm>
          <a:off x="2406165" y="339284"/>
          <a:ext cx="1714592" cy="16074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Under hændelsen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Erkend hændelsen og alarmer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Advar flest mulig personer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Benyt handleplanen</a:t>
          </a:r>
        </a:p>
      </dsp:txBody>
      <dsp:txXfrm>
        <a:off x="2453245" y="386364"/>
        <a:ext cx="1620432" cy="1513270"/>
      </dsp:txXfrm>
    </dsp:sp>
    <dsp:sp modelId="{77CE65A2-248B-408E-8DC1-075CE2DD57AA}">
      <dsp:nvSpPr>
        <dsp:cNvPr id="0" name=""/>
        <dsp:cNvSpPr/>
      </dsp:nvSpPr>
      <dsp:spPr>
        <a:xfrm>
          <a:off x="4292217" y="930390"/>
          <a:ext cx="363493" cy="4252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4292217" y="1015434"/>
        <a:ext cx="254445" cy="255130"/>
      </dsp:txXfrm>
    </dsp:sp>
    <dsp:sp modelId="{3BEC7156-B442-4FCA-B779-A9ACE1F9617D}">
      <dsp:nvSpPr>
        <dsp:cNvPr id="0" name=""/>
        <dsp:cNvSpPr/>
      </dsp:nvSpPr>
      <dsp:spPr>
        <a:xfrm>
          <a:off x="4806595" y="339284"/>
          <a:ext cx="1714592" cy="16074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Efter hændelsen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Hold sammen på dine elever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Følg politiets anvisning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Følg skoleledelsens anvisning</a:t>
          </a:r>
        </a:p>
      </dsp:txBody>
      <dsp:txXfrm>
        <a:off x="4853675" y="386364"/>
        <a:ext cx="1620432" cy="1513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812</Characters>
  <Application>Microsoft Office Word</Application>
  <DocSecurity>4</DocSecurity>
  <Lines>38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Bünner</dc:creator>
  <cp:lastModifiedBy>Martin Howardsen</cp:lastModifiedBy>
  <cp:revision>2</cp:revision>
  <cp:lastPrinted>2016-05-13T12:18:00Z</cp:lastPrinted>
  <dcterms:created xsi:type="dcterms:W3CDTF">2021-10-04T11:40:00Z</dcterms:created>
  <dcterms:modified xsi:type="dcterms:W3CDTF">2021-10-04T11:40:00Z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{B004897F-7512-45B8-A7C1-4C2C55FF9B69}</vt:lpwstr>
  </property>
</Properties>
</file>